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66333" w14:textId="4427BE7A" w:rsidR="00171FAD" w:rsidRDefault="00171FAD" w:rsidP="00A43BA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  <w:t xml:space="preserve">                                                                  Anexa </w:t>
      </w:r>
      <w:r w:rsidR="002223EC">
        <w:rPr>
          <w:rFonts w:ascii="Times New Roman" w:hAnsi="Times New Roman" w:cs="Times New Roman"/>
          <w:b/>
          <w:sz w:val="28"/>
          <w:szCs w:val="24"/>
        </w:rPr>
        <w:t>2</w:t>
      </w:r>
    </w:p>
    <w:p w14:paraId="677212A5" w14:textId="77777777" w:rsidR="003F7F0A" w:rsidRDefault="003F7F0A" w:rsidP="00A43BA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9E23254" w14:textId="7842A921" w:rsidR="007D2D4D" w:rsidRDefault="007D2D4D" w:rsidP="00A43BA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2293">
        <w:rPr>
          <w:rFonts w:ascii="Times New Roman" w:hAnsi="Times New Roman" w:cs="Times New Roman"/>
          <w:b/>
          <w:sz w:val="28"/>
          <w:szCs w:val="24"/>
        </w:rPr>
        <w:t>DECLARAȚIE P</w:t>
      </w:r>
      <w:r w:rsidR="00B04920">
        <w:rPr>
          <w:rFonts w:ascii="Times New Roman" w:hAnsi="Times New Roman" w:cs="Times New Roman"/>
          <w:b/>
          <w:sz w:val="28"/>
          <w:szCs w:val="24"/>
        </w:rPr>
        <w:t>RIVIND EVITAREA DUBLEI FINANȚĂRI</w:t>
      </w:r>
      <w:r w:rsidRPr="007F229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59BADB9E" w14:textId="77777777" w:rsidR="007F2293" w:rsidRPr="007F2293" w:rsidRDefault="007F2293" w:rsidP="00A43BA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127E13A" w14:textId="77777777" w:rsidR="001C2909" w:rsidRDefault="00401FFF" w:rsidP="006928DC">
      <w:pPr>
        <w:spacing w:line="360" w:lineRule="auto"/>
        <w:rPr>
          <w:rFonts w:ascii="Times New Roman" w:hAnsi="Times New Roman" w:cs="Times New Roman"/>
          <w:szCs w:val="24"/>
        </w:rPr>
      </w:pPr>
      <w:r w:rsidRPr="000A2CA3">
        <w:rPr>
          <w:rFonts w:ascii="Times New Roman" w:hAnsi="Times New Roman" w:cs="Times New Roman"/>
          <w:szCs w:val="24"/>
        </w:rPr>
        <w:t>Subsemnatul/a ___________________________,</w:t>
      </w:r>
      <w:r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>identificat</w:t>
      </w:r>
      <w:r>
        <w:rPr>
          <w:rFonts w:ascii="Times New Roman" w:hAnsi="Times New Roman" w:cs="Times New Roman"/>
          <w:szCs w:val="24"/>
        </w:rPr>
        <w:t>/</w:t>
      </w:r>
      <w:r w:rsidR="003A27C7">
        <w:rPr>
          <w:rFonts w:ascii="Times New Roman" w:hAnsi="Times New Roman" w:cs="Times New Roman"/>
          <w:szCs w:val="24"/>
        </w:rPr>
        <w:t>ă</w:t>
      </w:r>
      <w:r w:rsidRPr="000A2CA3">
        <w:rPr>
          <w:rFonts w:ascii="Times New Roman" w:hAnsi="Times New Roman" w:cs="Times New Roman"/>
          <w:szCs w:val="24"/>
        </w:rPr>
        <w:t xml:space="preserve"> cu CI seria </w:t>
      </w:r>
      <w:r>
        <w:rPr>
          <w:rFonts w:ascii="Times New Roman" w:hAnsi="Times New Roman" w:cs="Times New Roman"/>
          <w:szCs w:val="24"/>
        </w:rPr>
        <w:t>____</w:t>
      </w:r>
      <w:r w:rsidRPr="000A2CA3">
        <w:rPr>
          <w:rFonts w:ascii="Times New Roman" w:hAnsi="Times New Roman" w:cs="Times New Roman"/>
          <w:szCs w:val="24"/>
        </w:rPr>
        <w:t xml:space="preserve">, nr. </w:t>
      </w:r>
      <w:r>
        <w:rPr>
          <w:rFonts w:ascii="Times New Roman" w:hAnsi="Times New Roman" w:cs="Times New Roman"/>
          <w:szCs w:val="24"/>
        </w:rPr>
        <w:t>__________</w:t>
      </w:r>
      <w:r w:rsidRPr="000A2CA3">
        <w:rPr>
          <w:rFonts w:ascii="Times New Roman" w:hAnsi="Times New Roman" w:cs="Times New Roman"/>
          <w:szCs w:val="24"/>
        </w:rPr>
        <w:t xml:space="preserve">, </w:t>
      </w:r>
    </w:p>
    <w:p w14:paraId="71CDC6A1" w14:textId="4A97DB16" w:rsidR="001C2909" w:rsidRDefault="00401FFF" w:rsidP="006928DC">
      <w:pPr>
        <w:spacing w:line="360" w:lineRule="auto"/>
        <w:rPr>
          <w:rFonts w:ascii="Times New Roman" w:hAnsi="Times New Roman" w:cs="Times New Roman"/>
          <w:szCs w:val="24"/>
        </w:rPr>
      </w:pPr>
      <w:r w:rsidRPr="000A2CA3">
        <w:rPr>
          <w:rFonts w:ascii="Times New Roman" w:hAnsi="Times New Roman" w:cs="Times New Roman"/>
          <w:szCs w:val="24"/>
        </w:rPr>
        <w:t xml:space="preserve">CNP </w:t>
      </w:r>
      <w:r>
        <w:rPr>
          <w:rFonts w:ascii="Times New Roman" w:hAnsi="Times New Roman" w:cs="Times New Roman"/>
          <w:szCs w:val="24"/>
        </w:rPr>
        <w:t>____________________</w:t>
      </w:r>
      <w:r w:rsidRPr="000A2CA3">
        <w:rPr>
          <w:rFonts w:ascii="Times New Roman" w:hAnsi="Times New Roman" w:cs="Times New Roman"/>
          <w:szCs w:val="24"/>
        </w:rPr>
        <w:t>,</w:t>
      </w:r>
      <w:r w:rsidR="001C2909"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 xml:space="preserve">domiciliat/ă în localitatea </w:t>
      </w:r>
      <w:r>
        <w:rPr>
          <w:rFonts w:ascii="Times New Roman" w:hAnsi="Times New Roman" w:cs="Times New Roman"/>
          <w:szCs w:val="24"/>
        </w:rPr>
        <w:t>______________,</w:t>
      </w:r>
      <w:r w:rsidR="001C2909"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 xml:space="preserve">str. </w:t>
      </w:r>
      <w:r>
        <w:rPr>
          <w:rFonts w:ascii="Times New Roman" w:hAnsi="Times New Roman" w:cs="Times New Roman"/>
          <w:szCs w:val="24"/>
        </w:rPr>
        <w:t>______________</w:t>
      </w:r>
      <w:r w:rsidRPr="000A2CA3">
        <w:rPr>
          <w:rFonts w:ascii="Times New Roman" w:hAnsi="Times New Roman" w:cs="Times New Roman"/>
          <w:szCs w:val="24"/>
        </w:rPr>
        <w:t xml:space="preserve">, </w:t>
      </w:r>
    </w:p>
    <w:p w14:paraId="73D82E46" w14:textId="60F5A3C0" w:rsidR="00A43BA5" w:rsidRDefault="00401FFF" w:rsidP="006928DC">
      <w:pPr>
        <w:spacing w:line="360" w:lineRule="auto"/>
        <w:rPr>
          <w:rFonts w:ascii="Times New Roman" w:hAnsi="Times New Roman" w:cs="Times New Roman"/>
          <w:szCs w:val="24"/>
          <w:lang w:val="it-IT"/>
        </w:rPr>
      </w:pPr>
      <w:r w:rsidRPr="000A2CA3">
        <w:rPr>
          <w:rFonts w:ascii="Times New Roman" w:hAnsi="Times New Roman" w:cs="Times New Roman"/>
          <w:szCs w:val="24"/>
        </w:rPr>
        <w:t xml:space="preserve">nr. </w:t>
      </w:r>
      <w:r>
        <w:rPr>
          <w:rFonts w:ascii="Times New Roman" w:hAnsi="Times New Roman" w:cs="Times New Roman"/>
          <w:szCs w:val="24"/>
        </w:rPr>
        <w:t>_____</w:t>
      </w:r>
      <w:r w:rsidRPr="000A2CA3">
        <w:rPr>
          <w:rFonts w:ascii="Times New Roman" w:hAnsi="Times New Roman" w:cs="Times New Roman"/>
          <w:szCs w:val="24"/>
        </w:rPr>
        <w:t xml:space="preserve">, </w:t>
      </w:r>
      <w:r w:rsidR="00013E3C">
        <w:rPr>
          <w:rFonts w:ascii="Times New Roman" w:hAnsi="Times New Roman" w:cs="Times New Roman"/>
          <w:szCs w:val="24"/>
        </w:rPr>
        <w:t>Jude</w:t>
      </w:r>
      <w:r w:rsidR="003A27C7">
        <w:rPr>
          <w:rFonts w:ascii="Times New Roman" w:hAnsi="Times New Roman" w:cs="Times New Roman"/>
          <w:szCs w:val="24"/>
        </w:rPr>
        <w:t>ț</w:t>
      </w:r>
      <w:r>
        <w:rPr>
          <w:rFonts w:ascii="Times New Roman" w:hAnsi="Times New Roman" w:cs="Times New Roman"/>
          <w:szCs w:val="24"/>
        </w:rPr>
        <w:t xml:space="preserve"> </w:t>
      </w:r>
      <w:r w:rsidR="001C2909" w:rsidRPr="001C2909">
        <w:rPr>
          <w:rFonts w:ascii="Times New Roman" w:hAnsi="Times New Roman" w:cs="Times New Roman"/>
          <w:szCs w:val="24"/>
          <w:u w:val="single"/>
        </w:rPr>
        <w:t xml:space="preserve">            </w:t>
      </w:r>
      <w:r w:rsidR="001C2909">
        <w:rPr>
          <w:rFonts w:ascii="Times New Roman" w:hAnsi="Times New Roman" w:cs="Times New Roman"/>
          <w:szCs w:val="24"/>
          <w:u w:val="single"/>
        </w:rPr>
        <w:t xml:space="preserve">        </w:t>
      </w:r>
      <w:r w:rsidRPr="000A2CA3">
        <w:rPr>
          <w:rFonts w:ascii="Times New Roman" w:hAnsi="Times New Roman" w:cs="Times New Roman"/>
          <w:szCs w:val="24"/>
        </w:rPr>
        <w:t xml:space="preserve">,  telefon </w:t>
      </w:r>
      <w:r>
        <w:rPr>
          <w:rFonts w:ascii="Times New Roman" w:hAnsi="Times New Roman" w:cs="Times New Roman"/>
          <w:szCs w:val="24"/>
        </w:rPr>
        <w:t>______________</w:t>
      </w:r>
      <w:r w:rsidRPr="000A2CA3">
        <w:rPr>
          <w:rFonts w:ascii="Times New Roman" w:hAnsi="Times New Roman" w:cs="Times New Roman"/>
          <w:szCs w:val="24"/>
        </w:rPr>
        <w:t>, declar pe propria r</w:t>
      </w:r>
      <w:r w:rsidR="003A27C7">
        <w:rPr>
          <w:rFonts w:ascii="Times New Roman" w:hAnsi="Times New Roman" w:cs="Times New Roman"/>
          <w:szCs w:val="24"/>
        </w:rPr>
        <w:t>ă</w:t>
      </w:r>
      <w:r w:rsidRPr="000A2CA3">
        <w:rPr>
          <w:rFonts w:ascii="Times New Roman" w:hAnsi="Times New Roman" w:cs="Times New Roman"/>
          <w:szCs w:val="24"/>
        </w:rPr>
        <w:t>spunde</w:t>
      </w:r>
      <w:r w:rsidR="003A27C7">
        <w:rPr>
          <w:rFonts w:ascii="Times New Roman" w:hAnsi="Times New Roman" w:cs="Times New Roman"/>
          <w:szCs w:val="24"/>
        </w:rPr>
        <w:t>re</w:t>
      </w:r>
      <w:r w:rsidRPr="000A2CA3">
        <w:rPr>
          <w:rFonts w:ascii="Times New Roman" w:hAnsi="Times New Roman" w:cs="Times New Roman"/>
          <w:szCs w:val="24"/>
        </w:rPr>
        <w:t xml:space="preserve"> urm</w:t>
      </w:r>
      <w:r w:rsidR="003A27C7">
        <w:rPr>
          <w:rFonts w:ascii="Times New Roman" w:hAnsi="Times New Roman" w:cs="Times New Roman"/>
          <w:szCs w:val="24"/>
        </w:rPr>
        <w:t>ă</w:t>
      </w:r>
      <w:r w:rsidRPr="000A2CA3">
        <w:rPr>
          <w:rFonts w:ascii="Times New Roman" w:hAnsi="Times New Roman" w:cs="Times New Roman"/>
          <w:szCs w:val="24"/>
        </w:rPr>
        <w:t>toarele</w:t>
      </w:r>
      <w:r w:rsidRPr="000A2CA3">
        <w:rPr>
          <w:rFonts w:ascii="Times New Roman" w:hAnsi="Times New Roman" w:cs="Times New Roman"/>
          <w:szCs w:val="24"/>
          <w:lang w:val="it-IT"/>
        </w:rPr>
        <w:t>:</w:t>
      </w:r>
    </w:p>
    <w:p w14:paraId="55A71B40" w14:textId="3698172A" w:rsidR="00A43BA5" w:rsidRPr="00C1059A" w:rsidRDefault="009B3FDB" w:rsidP="00622E9D">
      <w:pPr>
        <w:ind w:firstLine="720"/>
        <w:rPr>
          <w:rFonts w:ascii="Times New Roman" w:hAnsi="Times New Roman" w:cs="Times New Roman"/>
          <w:b/>
          <w:bCs/>
          <w:szCs w:val="24"/>
        </w:rPr>
      </w:pPr>
      <w:r w:rsidRPr="007F2293">
        <w:rPr>
          <w:rFonts w:ascii="Times New Roman" w:hAnsi="Times New Roman" w:cs="Times New Roman"/>
          <w:szCs w:val="24"/>
        </w:rPr>
        <w:t>C</w:t>
      </w:r>
      <w:r w:rsidR="007D2D4D" w:rsidRPr="007F2293">
        <w:rPr>
          <w:rFonts w:ascii="Times New Roman" w:hAnsi="Times New Roman" w:cs="Times New Roman"/>
          <w:szCs w:val="24"/>
        </w:rPr>
        <w:t xml:space="preserve">unoscând </w:t>
      </w:r>
      <w:r w:rsidR="00616E2A" w:rsidRPr="007F2293">
        <w:rPr>
          <w:rFonts w:ascii="Times New Roman" w:hAnsi="Times New Roman" w:cs="Times New Roman"/>
          <w:szCs w:val="24"/>
        </w:rPr>
        <w:t>dispozițiile</w:t>
      </w:r>
      <w:r w:rsidR="007D2D4D" w:rsidRPr="007F2293">
        <w:rPr>
          <w:rFonts w:ascii="Times New Roman" w:hAnsi="Times New Roman" w:cs="Times New Roman"/>
          <w:szCs w:val="24"/>
        </w:rPr>
        <w:t xml:space="preserve"> Codului Penal cu privire la falsul în </w:t>
      </w:r>
      <w:r w:rsidR="00616E2A" w:rsidRPr="007F2293">
        <w:rPr>
          <w:rFonts w:ascii="Times New Roman" w:hAnsi="Times New Roman" w:cs="Times New Roman"/>
          <w:szCs w:val="24"/>
        </w:rPr>
        <w:t>declarații</w:t>
      </w:r>
      <w:r w:rsidR="007D2D4D" w:rsidRPr="007F2293">
        <w:rPr>
          <w:rFonts w:ascii="Times New Roman" w:hAnsi="Times New Roman" w:cs="Times New Roman"/>
          <w:szCs w:val="24"/>
        </w:rPr>
        <w:t>, declar pe proprie răspundere că</w:t>
      </w:r>
      <w:r w:rsidR="007D1D8C" w:rsidRPr="007F2293">
        <w:rPr>
          <w:rFonts w:ascii="Times New Roman" w:hAnsi="Times New Roman" w:cs="Times New Roman"/>
          <w:szCs w:val="24"/>
        </w:rPr>
        <w:t xml:space="preserve"> la data </w:t>
      </w:r>
      <w:r w:rsidR="00C1059A">
        <w:rPr>
          <w:rFonts w:ascii="Times New Roman" w:hAnsi="Times New Roman" w:cs="Times New Roman"/>
          <w:szCs w:val="24"/>
        </w:rPr>
        <w:t>î</w:t>
      </w:r>
      <w:r w:rsidR="007D1D8C" w:rsidRPr="007F2293">
        <w:rPr>
          <w:rFonts w:ascii="Times New Roman" w:hAnsi="Times New Roman" w:cs="Times New Roman"/>
          <w:szCs w:val="24"/>
        </w:rPr>
        <w:t>nregistr</w:t>
      </w:r>
      <w:r w:rsidR="00C1059A">
        <w:rPr>
          <w:rFonts w:ascii="Times New Roman" w:hAnsi="Times New Roman" w:cs="Times New Roman"/>
          <w:szCs w:val="24"/>
        </w:rPr>
        <w:t>ă</w:t>
      </w:r>
      <w:r w:rsidR="007D1D8C" w:rsidRPr="007F2293">
        <w:rPr>
          <w:rFonts w:ascii="Times New Roman" w:hAnsi="Times New Roman" w:cs="Times New Roman"/>
          <w:szCs w:val="24"/>
        </w:rPr>
        <w:t xml:space="preserve">rii </w:t>
      </w:r>
      <w:r w:rsidR="00C1059A">
        <w:rPr>
          <w:rFonts w:ascii="Times New Roman" w:hAnsi="Times New Roman" w:cs="Times New Roman"/>
          <w:szCs w:val="24"/>
        </w:rPr>
        <w:t>î</w:t>
      </w:r>
      <w:r w:rsidR="007D1D8C" w:rsidRPr="007F2293">
        <w:rPr>
          <w:rFonts w:ascii="Times New Roman" w:hAnsi="Times New Roman" w:cs="Times New Roman"/>
          <w:szCs w:val="24"/>
        </w:rPr>
        <w:t>n proiectul</w:t>
      </w:r>
      <w:r w:rsidR="00A7344C">
        <w:rPr>
          <w:rFonts w:ascii="Times New Roman" w:hAnsi="Times New Roman" w:cs="Times New Roman"/>
          <w:szCs w:val="24"/>
        </w:rPr>
        <w:t xml:space="preserve"> </w:t>
      </w:r>
      <w:bookmarkStart w:id="0" w:name="_Hlk179798095"/>
      <w:bookmarkStart w:id="1" w:name="_Hlk176943639"/>
      <w:r w:rsidR="00D9149D" w:rsidRPr="00D9149D">
        <w:rPr>
          <w:rFonts w:ascii="Times New Roman" w:hAnsi="Times New Roman" w:cs="Times New Roman"/>
          <w:b/>
          <w:bCs/>
          <w:szCs w:val="24"/>
        </w:rPr>
        <w:t>DIGITAL Impact</w:t>
      </w:r>
      <w:bookmarkEnd w:id="0"/>
      <w:r w:rsidR="00167710" w:rsidRPr="00C1059A">
        <w:rPr>
          <w:rFonts w:ascii="Times New Roman" w:hAnsi="Times New Roman" w:cs="Times New Roman"/>
          <w:b/>
          <w:bCs/>
          <w:szCs w:val="24"/>
        </w:rPr>
        <w:t>,</w:t>
      </w:r>
      <w:r w:rsidR="007D1D8C" w:rsidRPr="00C1059A">
        <w:rPr>
          <w:rFonts w:ascii="Times New Roman" w:hAnsi="Times New Roman" w:cs="Times New Roman"/>
          <w:b/>
          <w:bCs/>
          <w:szCs w:val="24"/>
        </w:rPr>
        <w:t xml:space="preserve"> </w:t>
      </w:r>
      <w:r w:rsidR="00401FFF" w:rsidRPr="00C1059A">
        <w:rPr>
          <w:rFonts w:ascii="Times New Roman" w:hAnsi="Times New Roman" w:cs="Times New Roman"/>
          <w:b/>
          <w:bCs/>
          <w:i/>
          <w:iCs/>
          <w:szCs w:val="24"/>
          <w:lang w:val="it-IT"/>
        </w:rPr>
        <w:t xml:space="preserve">Cod </w:t>
      </w:r>
      <w:r w:rsidR="00FA1811">
        <w:rPr>
          <w:rFonts w:ascii="Times New Roman" w:hAnsi="Times New Roman" w:cs="Times New Roman"/>
          <w:b/>
          <w:bCs/>
          <w:i/>
          <w:iCs/>
          <w:szCs w:val="24"/>
          <w:lang w:val="it-IT"/>
        </w:rPr>
        <w:t>proiect 332136</w:t>
      </w:r>
      <w:bookmarkEnd w:id="1"/>
    </w:p>
    <w:p w14:paraId="7F4EB11E" w14:textId="73A5C2CA" w:rsidR="004A4871" w:rsidRDefault="00000000" w:rsidP="00622E9D">
      <w:pPr>
        <w:rPr>
          <w:rFonts w:ascii="Times New Roman" w:hAnsi="Times New Roman" w:cs="Times New Roman"/>
          <w:szCs w:val="24"/>
        </w:rPr>
      </w:pPr>
      <w:sdt>
        <w:sdtPr>
          <w:rPr>
            <w:rFonts w:ascii="Times New Roman" w:eastAsia="MS Mincho" w:hAnsi="Times New Roman" w:cs="Times New Roman"/>
            <w:szCs w:val="24"/>
          </w:rPr>
          <w:id w:val="409666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1377" w:rsidRPr="007F2293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4A4871" w:rsidRPr="007F2293">
        <w:rPr>
          <w:rFonts w:ascii="Times New Roman" w:hAnsi="Times New Roman" w:cs="Times New Roman"/>
          <w:szCs w:val="24"/>
        </w:rPr>
        <w:t xml:space="preserve">  Nu am beneficiat și/sau nu beneficiez de activități susținute din surse de finanțare națională sau externă nerambursabilă pentru acoperirea cheltuielilor legate de participarea la activitățile proiectului.</w:t>
      </w:r>
    </w:p>
    <w:p w14:paraId="6D5D23EE" w14:textId="763C5AFB" w:rsidR="007D1D8C" w:rsidRPr="00A04333" w:rsidRDefault="007D1D8C" w:rsidP="00622E9D">
      <w:pPr>
        <w:spacing w:before="100" w:beforeAutospacing="1" w:after="100" w:afterAutospacing="1" w:line="276" w:lineRule="auto"/>
        <w:ind w:firstLine="720"/>
        <w:rPr>
          <w:rFonts w:ascii="Times New Roman" w:hAnsi="Times New Roman" w:cs="Times New Roman"/>
          <w:b/>
          <w:bCs/>
          <w:i/>
          <w:iCs/>
          <w:szCs w:val="24"/>
        </w:rPr>
      </w:pPr>
      <w:r w:rsidRPr="007F2293">
        <w:rPr>
          <w:rFonts w:ascii="Times New Roman" w:hAnsi="Times New Roman" w:cs="Times New Roman"/>
          <w:szCs w:val="24"/>
        </w:rPr>
        <w:t>In acelasi timp, declar pe propria r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>spundere, c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 xml:space="preserve"> nu fac parte din grupul </w:t>
      </w:r>
      <w:r w:rsidR="00C1059A">
        <w:rPr>
          <w:rFonts w:ascii="Times New Roman" w:hAnsi="Times New Roman" w:cs="Times New Roman"/>
          <w:szCs w:val="24"/>
        </w:rPr>
        <w:t>ț</w:t>
      </w:r>
      <w:r w:rsidRPr="007F2293">
        <w:rPr>
          <w:rFonts w:ascii="Times New Roman" w:hAnsi="Times New Roman" w:cs="Times New Roman"/>
          <w:szCs w:val="24"/>
        </w:rPr>
        <w:t>int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 xml:space="preserve"> al nici unui proiect finan</w:t>
      </w:r>
      <w:r w:rsidR="00C1059A">
        <w:rPr>
          <w:rFonts w:ascii="Times New Roman" w:hAnsi="Times New Roman" w:cs="Times New Roman"/>
          <w:szCs w:val="24"/>
        </w:rPr>
        <w:t>ț</w:t>
      </w:r>
      <w:r w:rsidRPr="007F2293">
        <w:rPr>
          <w:rFonts w:ascii="Times New Roman" w:hAnsi="Times New Roman" w:cs="Times New Roman"/>
          <w:szCs w:val="24"/>
        </w:rPr>
        <w:t xml:space="preserve">at </w:t>
      </w:r>
      <w:r w:rsidR="00C1059A">
        <w:rPr>
          <w:rFonts w:ascii="Times New Roman" w:hAnsi="Times New Roman" w:cs="Times New Roman"/>
          <w:szCs w:val="24"/>
        </w:rPr>
        <w:t>î</w:t>
      </w:r>
      <w:r w:rsidRPr="007F2293">
        <w:rPr>
          <w:rFonts w:ascii="Times New Roman" w:hAnsi="Times New Roman" w:cs="Times New Roman"/>
          <w:szCs w:val="24"/>
        </w:rPr>
        <w:t>n cadrul apelu</w:t>
      </w:r>
      <w:r w:rsidR="00A04333">
        <w:rPr>
          <w:rFonts w:ascii="Times New Roman" w:hAnsi="Times New Roman" w:cs="Times New Roman"/>
          <w:szCs w:val="24"/>
        </w:rPr>
        <w:t xml:space="preserve">rilor PEO </w:t>
      </w:r>
      <w:r w:rsidR="00A04333" w:rsidRPr="00A04333">
        <w:rPr>
          <w:rFonts w:ascii="Times New Roman" w:hAnsi="Times New Roman" w:cs="Times New Roman"/>
          <w:b/>
          <w:bCs/>
          <w:i/>
          <w:iCs/>
          <w:szCs w:val="24"/>
        </w:rPr>
        <w:t>,,Competențe digitale pe piața muncii” sau ,,Ține pasul</w:t>
      </w:r>
      <w:r w:rsidR="00A04333" w:rsidRPr="00A04333">
        <w:rPr>
          <w:rFonts w:ascii="Times New Roman" w:hAnsi="Times New Roman" w:cs="Times New Roman"/>
          <w:b/>
          <w:bCs/>
          <w:i/>
          <w:iCs/>
          <w:szCs w:val="24"/>
          <w:lang w:val="en-US"/>
        </w:rPr>
        <w:t>”</w:t>
      </w:r>
      <w:r w:rsidRPr="00A04333">
        <w:rPr>
          <w:rFonts w:ascii="Times New Roman" w:hAnsi="Times New Roman" w:cs="Times New Roman"/>
          <w:b/>
          <w:bCs/>
          <w:i/>
          <w:iCs/>
          <w:szCs w:val="24"/>
        </w:rPr>
        <w:t xml:space="preserve">. </w:t>
      </w:r>
    </w:p>
    <w:p w14:paraId="293846FE" w14:textId="1A6BE34F" w:rsidR="007D1D8C" w:rsidRPr="007F2293" w:rsidRDefault="007D1D8C" w:rsidP="00622E9D">
      <w:pPr>
        <w:spacing w:before="100" w:beforeAutospacing="1" w:after="100" w:afterAutospacing="1" w:line="276" w:lineRule="auto"/>
        <w:ind w:firstLine="360"/>
        <w:rPr>
          <w:rFonts w:ascii="Times New Roman" w:hAnsi="Times New Roman" w:cs="Times New Roman"/>
          <w:szCs w:val="24"/>
        </w:rPr>
      </w:pPr>
      <w:r w:rsidRPr="007F2293">
        <w:rPr>
          <w:rFonts w:ascii="Times New Roman" w:hAnsi="Times New Roman" w:cs="Times New Roman"/>
          <w:szCs w:val="24"/>
        </w:rPr>
        <w:t>Am luat la cuno</w:t>
      </w:r>
      <w:r w:rsidR="00C1059A">
        <w:rPr>
          <w:rFonts w:ascii="Times New Roman" w:hAnsi="Times New Roman" w:cs="Times New Roman"/>
          <w:szCs w:val="24"/>
        </w:rPr>
        <w:t>ș</w:t>
      </w:r>
      <w:r w:rsidRPr="007F2293">
        <w:rPr>
          <w:rFonts w:ascii="Times New Roman" w:hAnsi="Times New Roman" w:cs="Times New Roman"/>
          <w:szCs w:val="24"/>
        </w:rPr>
        <w:t>tin</w:t>
      </w:r>
      <w:r w:rsidR="00C1059A">
        <w:rPr>
          <w:rFonts w:ascii="Times New Roman" w:hAnsi="Times New Roman" w:cs="Times New Roman"/>
          <w:szCs w:val="24"/>
        </w:rPr>
        <w:t>ță</w:t>
      </w:r>
      <w:r w:rsidRPr="007F2293">
        <w:rPr>
          <w:rFonts w:ascii="Times New Roman" w:hAnsi="Times New Roman" w:cs="Times New Roman"/>
          <w:szCs w:val="24"/>
        </w:rPr>
        <w:t xml:space="preserve"> c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 xml:space="preserve"> declara</w:t>
      </w:r>
      <w:r w:rsidR="00C1059A">
        <w:rPr>
          <w:rFonts w:ascii="Times New Roman" w:hAnsi="Times New Roman" w:cs="Times New Roman"/>
          <w:szCs w:val="24"/>
        </w:rPr>
        <w:t>ț</w:t>
      </w:r>
      <w:r w:rsidRPr="007F2293">
        <w:rPr>
          <w:rFonts w:ascii="Times New Roman" w:hAnsi="Times New Roman" w:cs="Times New Roman"/>
          <w:szCs w:val="24"/>
        </w:rPr>
        <w:t xml:space="preserve">ia </w:t>
      </w:r>
      <w:r w:rsidR="00C1059A">
        <w:rPr>
          <w:rFonts w:ascii="Times New Roman" w:hAnsi="Times New Roman" w:cs="Times New Roman"/>
          <w:szCs w:val="24"/>
        </w:rPr>
        <w:t>î</w:t>
      </w:r>
      <w:r w:rsidRPr="007F2293">
        <w:rPr>
          <w:rFonts w:ascii="Times New Roman" w:hAnsi="Times New Roman" w:cs="Times New Roman"/>
          <w:szCs w:val="24"/>
        </w:rPr>
        <w:t>n fals a subsemnatului(ei) atrage dup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 xml:space="preserve"> sine urm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>toarele consecin</w:t>
      </w:r>
      <w:r w:rsidR="00C1059A">
        <w:rPr>
          <w:rFonts w:ascii="Times New Roman" w:hAnsi="Times New Roman" w:cs="Times New Roman"/>
          <w:szCs w:val="24"/>
        </w:rPr>
        <w:t>ț</w:t>
      </w:r>
      <w:r w:rsidRPr="007F2293">
        <w:rPr>
          <w:rFonts w:ascii="Times New Roman" w:hAnsi="Times New Roman" w:cs="Times New Roman"/>
          <w:szCs w:val="24"/>
        </w:rPr>
        <w:t xml:space="preserve">e: </w:t>
      </w:r>
    </w:p>
    <w:p w14:paraId="6F08368B" w14:textId="2232FCD8" w:rsidR="007D1D8C" w:rsidRPr="00676B0B" w:rsidRDefault="007D1D8C" w:rsidP="00622E9D">
      <w:pPr>
        <w:numPr>
          <w:ilvl w:val="0"/>
          <w:numId w:val="11"/>
        </w:numPr>
        <w:spacing w:before="100" w:beforeAutospacing="1" w:after="100" w:afterAutospacing="1" w:line="276" w:lineRule="auto"/>
        <w:rPr>
          <w:rFonts w:ascii="Times New Roman" w:hAnsi="Times New Roman" w:cs="Times New Roman"/>
          <w:szCs w:val="24"/>
        </w:rPr>
      </w:pPr>
      <w:r w:rsidRPr="007F2293">
        <w:rPr>
          <w:rFonts w:ascii="Times New Roman" w:hAnsi="Times New Roman" w:cs="Times New Roman"/>
          <w:szCs w:val="24"/>
        </w:rPr>
        <w:t>excluderea din activit</w:t>
      </w:r>
      <w:r w:rsidR="00C1059A">
        <w:rPr>
          <w:rFonts w:ascii="Times New Roman" w:hAnsi="Times New Roman" w:cs="Times New Roman"/>
          <w:szCs w:val="24"/>
        </w:rPr>
        <w:t>ăț</w:t>
      </w:r>
      <w:r w:rsidRPr="007F2293">
        <w:rPr>
          <w:rFonts w:ascii="Times New Roman" w:hAnsi="Times New Roman" w:cs="Times New Roman"/>
          <w:szCs w:val="24"/>
        </w:rPr>
        <w:t>ile de care am beneficiat prin intermediul proiectului p</w:t>
      </w:r>
      <w:r w:rsidR="00C1059A">
        <w:rPr>
          <w:rFonts w:ascii="Times New Roman" w:hAnsi="Times New Roman" w:cs="Times New Roman"/>
          <w:szCs w:val="24"/>
        </w:rPr>
        <w:t>â</w:t>
      </w:r>
      <w:r w:rsidRPr="007F2293">
        <w:rPr>
          <w:rFonts w:ascii="Times New Roman" w:hAnsi="Times New Roman" w:cs="Times New Roman"/>
          <w:szCs w:val="24"/>
        </w:rPr>
        <w:t>n</w:t>
      </w:r>
      <w:r w:rsidR="00C1059A">
        <w:rPr>
          <w:rFonts w:ascii="Times New Roman" w:hAnsi="Times New Roman" w:cs="Times New Roman"/>
          <w:szCs w:val="24"/>
        </w:rPr>
        <w:t>ă</w:t>
      </w:r>
      <w:r w:rsidRPr="007F2293">
        <w:rPr>
          <w:rFonts w:ascii="Times New Roman" w:hAnsi="Times New Roman" w:cs="Times New Roman"/>
          <w:szCs w:val="24"/>
        </w:rPr>
        <w:t xml:space="preserve"> la momentul </w:t>
      </w:r>
      <w:r w:rsidRPr="00676B0B">
        <w:rPr>
          <w:rFonts w:ascii="Times New Roman" w:hAnsi="Times New Roman" w:cs="Times New Roman"/>
          <w:szCs w:val="24"/>
        </w:rPr>
        <w:t xml:space="preserve">descoperirii falsului; </w:t>
      </w:r>
    </w:p>
    <w:p w14:paraId="29215C26" w14:textId="3429DF1B" w:rsidR="007D1D8C" w:rsidRDefault="007D1D8C" w:rsidP="00622E9D">
      <w:pPr>
        <w:numPr>
          <w:ilvl w:val="0"/>
          <w:numId w:val="11"/>
        </w:numPr>
        <w:spacing w:before="100" w:beforeAutospacing="1" w:after="100" w:afterAutospacing="1" w:line="276" w:lineRule="auto"/>
        <w:rPr>
          <w:rFonts w:ascii="Times New Roman" w:hAnsi="Times New Roman" w:cs="Times New Roman"/>
          <w:szCs w:val="24"/>
        </w:rPr>
      </w:pPr>
      <w:r w:rsidRPr="00676B0B">
        <w:rPr>
          <w:rFonts w:ascii="Times New Roman" w:hAnsi="Times New Roman" w:cs="Times New Roman"/>
          <w:szCs w:val="24"/>
        </w:rPr>
        <w:t>acordarea de despagubiri financiare c</w:t>
      </w:r>
      <w:r w:rsidR="00C1059A">
        <w:rPr>
          <w:rFonts w:ascii="Times New Roman" w:hAnsi="Times New Roman" w:cs="Times New Roman"/>
          <w:szCs w:val="24"/>
        </w:rPr>
        <w:t>ă</w:t>
      </w:r>
      <w:r w:rsidRPr="00676B0B">
        <w:rPr>
          <w:rFonts w:ascii="Times New Roman" w:hAnsi="Times New Roman" w:cs="Times New Roman"/>
          <w:szCs w:val="24"/>
        </w:rPr>
        <w:t xml:space="preserve">tre </w:t>
      </w:r>
      <w:bookmarkStart w:id="2" w:name="_Hlk176943716"/>
      <w:r w:rsidR="003F2C69" w:rsidRPr="003F2C69">
        <w:rPr>
          <w:rFonts w:ascii="Times New Roman" w:hAnsi="Times New Roman" w:cs="Times New Roman"/>
          <w:szCs w:val="24"/>
        </w:rPr>
        <w:t>CSA TRAVEL</w:t>
      </w:r>
      <w:r w:rsidR="003F2C69">
        <w:rPr>
          <w:rFonts w:ascii="Times New Roman" w:hAnsi="Times New Roman" w:cs="Times New Roman"/>
          <w:szCs w:val="24"/>
        </w:rPr>
        <w:t xml:space="preserve"> </w:t>
      </w:r>
      <w:r w:rsidR="004B60A5" w:rsidRPr="00676B0B">
        <w:rPr>
          <w:rFonts w:ascii="Times New Roman" w:hAnsi="Times New Roman" w:cs="Times New Roman"/>
          <w:lang w:val="it-IT"/>
        </w:rPr>
        <w:t>SRL</w:t>
      </w:r>
      <w:r w:rsidR="00F546EE">
        <w:rPr>
          <w:rFonts w:ascii="Times New Roman" w:hAnsi="Times New Roman" w:cs="Times New Roman"/>
          <w:lang w:val="it-IT"/>
        </w:rPr>
        <w:t>/C</w:t>
      </w:r>
      <w:r w:rsidR="00D9149D">
        <w:rPr>
          <w:rFonts w:ascii="Times New Roman" w:hAnsi="Times New Roman" w:cs="Times New Roman"/>
          <w:lang w:val="it-IT"/>
        </w:rPr>
        <w:t>ENTRUL NA</w:t>
      </w:r>
      <w:r w:rsidR="00D9149D">
        <w:rPr>
          <w:rFonts w:ascii="Times New Roman" w:hAnsi="Times New Roman" w:cs="Times New Roman"/>
        </w:rPr>
        <w:t>ȚIONAL ÎNVĂȚĂMÂNT TURISTIC SA</w:t>
      </w:r>
      <w:r w:rsidR="004B60A5" w:rsidRPr="00676B0B">
        <w:rPr>
          <w:rFonts w:ascii="Times New Roman" w:hAnsi="Times New Roman" w:cs="Times New Roman"/>
          <w:lang w:val="it-IT"/>
        </w:rPr>
        <w:t xml:space="preserve"> </w:t>
      </w:r>
      <w:bookmarkEnd w:id="2"/>
      <w:r w:rsidRPr="00676B0B">
        <w:rPr>
          <w:rFonts w:ascii="Times New Roman" w:hAnsi="Times New Roman" w:cs="Times New Roman"/>
          <w:szCs w:val="24"/>
        </w:rPr>
        <w:t>const</w:t>
      </w:r>
      <w:r w:rsidR="00C1059A">
        <w:rPr>
          <w:rFonts w:ascii="Times New Roman" w:hAnsi="Times New Roman" w:cs="Times New Roman"/>
          <w:szCs w:val="24"/>
        </w:rPr>
        <w:t>â</w:t>
      </w:r>
      <w:r w:rsidRPr="00676B0B">
        <w:rPr>
          <w:rFonts w:ascii="Times New Roman" w:hAnsi="Times New Roman" w:cs="Times New Roman"/>
          <w:szCs w:val="24"/>
        </w:rPr>
        <w:t xml:space="preserve">nd </w:t>
      </w:r>
      <w:r w:rsidR="00C1059A">
        <w:rPr>
          <w:rFonts w:ascii="Times New Roman" w:hAnsi="Times New Roman" w:cs="Times New Roman"/>
          <w:szCs w:val="24"/>
        </w:rPr>
        <w:t>î</w:t>
      </w:r>
      <w:r w:rsidRPr="00676B0B">
        <w:rPr>
          <w:rFonts w:ascii="Times New Roman" w:hAnsi="Times New Roman" w:cs="Times New Roman"/>
          <w:szCs w:val="24"/>
        </w:rPr>
        <w:t>n contravaloarea serviciilor de care am beneficiat gratuit p</w:t>
      </w:r>
      <w:r w:rsidR="00C1059A">
        <w:rPr>
          <w:rFonts w:ascii="Times New Roman" w:hAnsi="Times New Roman" w:cs="Times New Roman"/>
          <w:szCs w:val="24"/>
        </w:rPr>
        <w:t>â</w:t>
      </w:r>
      <w:r w:rsidRPr="00676B0B">
        <w:rPr>
          <w:rFonts w:ascii="Times New Roman" w:hAnsi="Times New Roman" w:cs="Times New Roman"/>
          <w:szCs w:val="24"/>
        </w:rPr>
        <w:t>n</w:t>
      </w:r>
      <w:r w:rsidR="00C1059A">
        <w:rPr>
          <w:rFonts w:ascii="Times New Roman" w:hAnsi="Times New Roman" w:cs="Times New Roman"/>
          <w:szCs w:val="24"/>
        </w:rPr>
        <w:t>ă</w:t>
      </w:r>
      <w:r w:rsidRPr="00676B0B">
        <w:rPr>
          <w:rFonts w:ascii="Times New Roman" w:hAnsi="Times New Roman" w:cs="Times New Roman"/>
          <w:szCs w:val="24"/>
        </w:rPr>
        <w:t xml:space="preserve"> </w:t>
      </w:r>
      <w:r w:rsidR="00C1059A">
        <w:rPr>
          <w:rFonts w:ascii="Times New Roman" w:hAnsi="Times New Roman" w:cs="Times New Roman"/>
          <w:szCs w:val="24"/>
        </w:rPr>
        <w:t>î</w:t>
      </w:r>
      <w:r w:rsidRPr="00676B0B">
        <w:rPr>
          <w:rFonts w:ascii="Times New Roman" w:hAnsi="Times New Roman" w:cs="Times New Roman"/>
          <w:szCs w:val="24"/>
        </w:rPr>
        <w:t>n momentul descoperirii falsului</w:t>
      </w:r>
      <w:r w:rsidRPr="007F2293">
        <w:rPr>
          <w:rFonts w:ascii="Times New Roman" w:hAnsi="Times New Roman" w:cs="Times New Roman"/>
          <w:szCs w:val="24"/>
        </w:rPr>
        <w:t xml:space="preserve">.  </w:t>
      </w:r>
    </w:p>
    <w:p w14:paraId="6ECFD606" w14:textId="00CD0471" w:rsidR="003F7F0A" w:rsidRDefault="009E03F5" w:rsidP="009E03F5">
      <w:pPr>
        <w:tabs>
          <w:tab w:val="left" w:pos="3770"/>
        </w:tabs>
        <w:spacing w:before="100" w:beforeAutospacing="1" w:after="100" w:afterAutospacing="1" w:line="276" w:lineRule="auto"/>
        <w:ind w:left="7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p w14:paraId="5CF79047" w14:textId="3A257617" w:rsidR="000A7CFA" w:rsidRPr="007F2293" w:rsidRDefault="003F7F0A" w:rsidP="000A7CFA">
      <w:pPr>
        <w:spacing w:after="120" w:line="276" w:lineRule="auto"/>
        <w:jc w:val="left"/>
      </w:pPr>
      <w:r>
        <w:rPr>
          <w:rFonts w:ascii="Times New Roman" w:hAnsi="Times New Roman" w:cs="Times New Roman"/>
          <w:color w:val="000000" w:themeColor="text1"/>
          <w:szCs w:val="24"/>
        </w:rPr>
        <w:tab/>
      </w:r>
      <w:r>
        <w:rPr>
          <w:rFonts w:ascii="Times New Roman" w:hAnsi="Times New Roman" w:cs="Times New Roman"/>
          <w:color w:val="000000" w:themeColor="text1"/>
          <w:szCs w:val="24"/>
        </w:rPr>
        <w:tab/>
      </w:r>
      <w:r>
        <w:rPr>
          <w:rFonts w:ascii="Times New Roman" w:hAnsi="Times New Roman" w:cs="Times New Roman"/>
          <w:color w:val="000000" w:themeColor="text1"/>
          <w:szCs w:val="24"/>
        </w:rPr>
        <w:tab/>
      </w:r>
      <w:r>
        <w:rPr>
          <w:rFonts w:ascii="Times New Roman" w:hAnsi="Times New Roman" w:cs="Times New Roman"/>
          <w:color w:val="000000" w:themeColor="text1"/>
          <w:szCs w:val="24"/>
        </w:rPr>
        <w:tab/>
      </w:r>
      <w:r>
        <w:rPr>
          <w:rFonts w:ascii="Times New Roman" w:hAnsi="Times New Roman" w:cs="Times New Roman"/>
          <w:color w:val="000000" w:themeColor="text1"/>
          <w:szCs w:val="24"/>
        </w:rPr>
        <w:tab/>
      </w:r>
      <w:r>
        <w:rPr>
          <w:rFonts w:ascii="Times New Roman" w:hAnsi="Times New Roman" w:cs="Times New Roman"/>
          <w:color w:val="000000" w:themeColor="text1"/>
          <w:szCs w:val="24"/>
        </w:rPr>
        <w:tab/>
      </w:r>
      <w:r>
        <w:rPr>
          <w:rFonts w:ascii="Times New Roman" w:hAnsi="Times New Roman" w:cs="Times New Roman"/>
          <w:color w:val="000000" w:themeColor="text1"/>
          <w:szCs w:val="24"/>
        </w:rPr>
        <w:tab/>
      </w:r>
    </w:p>
    <w:p w14:paraId="790AF7CB" w14:textId="77777777" w:rsidR="00B13E44" w:rsidRDefault="00B13E44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tbl>
      <w:tblPr>
        <w:tblStyle w:val="TableGrid"/>
        <w:tblW w:w="107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585"/>
      </w:tblGrid>
      <w:tr w:rsidR="00EB38C0" w:rsidRPr="007F2293" w14:paraId="37D4053A" w14:textId="77777777" w:rsidTr="00EB38C0">
        <w:trPr>
          <w:trHeight w:val="646"/>
        </w:trPr>
        <w:tc>
          <w:tcPr>
            <w:tcW w:w="5125" w:type="dxa"/>
            <w:vAlign w:val="center"/>
          </w:tcPr>
          <w:p w14:paraId="664AD720" w14:textId="4BBA9455" w:rsidR="00EB38C0" w:rsidRPr="007F2293" w:rsidRDefault="00EB38C0" w:rsidP="00D559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F2293">
              <w:rPr>
                <w:rFonts w:ascii="Times New Roman" w:hAnsi="Times New Roman" w:cs="Times New Roman"/>
                <w:color w:val="000000" w:themeColor="text1"/>
              </w:rPr>
              <w:t>Dat</w:t>
            </w:r>
            <w:r w:rsidR="00622E9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7F2293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5C0A72">
              <w:rPr>
                <w:rFonts w:ascii="Times New Roman" w:hAnsi="Times New Roman" w:cs="Times New Roman"/>
              </w:rPr>
              <w:t>________________________</w:t>
            </w:r>
          </w:p>
        </w:tc>
        <w:tc>
          <w:tcPr>
            <w:tcW w:w="5585" w:type="dxa"/>
          </w:tcPr>
          <w:p w14:paraId="1C5F1296" w14:textId="77777777" w:rsidR="00A24083" w:rsidRPr="007F2293" w:rsidRDefault="00A24083" w:rsidP="00D559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D37FC3A" w14:textId="56CCCF45" w:rsidR="00EB38C0" w:rsidRPr="007F2293" w:rsidRDefault="00EB38C0" w:rsidP="00396ED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F2293">
              <w:rPr>
                <w:rFonts w:ascii="Times New Roman" w:hAnsi="Times New Roman" w:cs="Times New Roman"/>
                <w:color w:val="000000" w:themeColor="text1"/>
              </w:rPr>
              <w:t>Semnătur</w:t>
            </w:r>
            <w:r w:rsidR="003F1C06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7F2293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5C0A72">
              <w:rPr>
                <w:rFonts w:ascii="Times New Roman" w:hAnsi="Times New Roman" w:cs="Times New Roman"/>
              </w:rPr>
              <w:t>__________________</w:t>
            </w:r>
            <w:r w:rsidR="00622E9D">
              <w:rPr>
                <w:rFonts w:ascii="Times New Roman" w:hAnsi="Times New Roman" w:cs="Times New Roman"/>
              </w:rPr>
              <w:t>________</w:t>
            </w:r>
            <w:r w:rsidR="005C0A72">
              <w:rPr>
                <w:rFonts w:ascii="Times New Roman" w:hAnsi="Times New Roman" w:cs="Times New Roman"/>
              </w:rPr>
              <w:t>__</w:t>
            </w:r>
          </w:p>
        </w:tc>
      </w:tr>
    </w:tbl>
    <w:p w14:paraId="7B79A3EC" w14:textId="77777777" w:rsidR="00664193" w:rsidRPr="007F2293" w:rsidRDefault="00664193" w:rsidP="00396EDD">
      <w:pPr>
        <w:spacing w:after="120" w:line="276" w:lineRule="auto"/>
        <w:jc w:val="left"/>
        <w:rPr>
          <w:rFonts w:ascii="Times New Roman" w:hAnsi="Times New Roman" w:cs="Times New Roman"/>
          <w:color w:val="000000" w:themeColor="text1"/>
          <w:szCs w:val="24"/>
        </w:rPr>
      </w:pPr>
    </w:p>
    <w:sectPr w:rsidR="00664193" w:rsidRPr="007F2293" w:rsidSect="007340EF">
      <w:headerReference w:type="default" r:id="rId7"/>
      <w:footerReference w:type="even" r:id="rId8"/>
      <w:footerReference w:type="default" r:id="rId9"/>
      <w:pgSz w:w="12240" w:h="15840"/>
      <w:pgMar w:top="1503" w:right="1080" w:bottom="864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F078" w14:textId="77777777" w:rsidR="00720688" w:rsidRDefault="00720688" w:rsidP="0023349C">
      <w:pPr>
        <w:spacing w:after="0" w:line="240" w:lineRule="auto"/>
      </w:pPr>
      <w:r>
        <w:separator/>
      </w:r>
    </w:p>
  </w:endnote>
  <w:endnote w:type="continuationSeparator" w:id="0">
    <w:p w14:paraId="53A3E298" w14:textId="77777777" w:rsidR="00720688" w:rsidRDefault="00720688" w:rsidP="0023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7DE3" w14:textId="77777777" w:rsidR="00B5470F" w:rsidRDefault="00B5470F" w:rsidP="004B297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6C1C2" w14:textId="77777777" w:rsidR="00B5470F" w:rsidRDefault="00B54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A8FE" w14:textId="4F1C7071" w:rsidR="00DD596C" w:rsidRPr="00DD596C" w:rsidRDefault="00DD596C" w:rsidP="00DD596C">
    <w:pPr>
      <w:pStyle w:val="Footer"/>
    </w:pPr>
    <w:r w:rsidRPr="00DD596C"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1655ED80" wp14:editId="11128E9F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6511E2" w14:textId="0185A747" w:rsidR="00DD596C" w:rsidRPr="00DD596C" w:rsidRDefault="007340EF" w:rsidP="00DD596C">
    <w:pPr>
      <w:pStyle w:val="Footer"/>
    </w:pPr>
    <w:r w:rsidRPr="007340EF">
      <w:drawing>
        <wp:inline distT="0" distB="0" distL="0" distR="0" wp14:anchorId="3BFA0E6D" wp14:editId="52B745F1">
          <wp:extent cx="6400800" cy="668655"/>
          <wp:effectExtent l="0" t="0" r="0" b="0"/>
          <wp:docPr id="1952128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E3F413" w14:textId="07560890" w:rsidR="004A24B9" w:rsidRPr="004A24B9" w:rsidRDefault="00A7344C" w:rsidP="004A24B9">
    <w:pPr>
      <w:pStyle w:val="Footer"/>
      <w:rPr>
        <w:lang w:val="en-US"/>
      </w:rPr>
    </w:pPr>
    <w:r>
      <w:tab/>
    </w:r>
    <w:r w:rsidR="004A24B9" w:rsidRPr="004A24B9">
      <w:rPr>
        <w:lang w:val="en-US"/>
      </w:rPr>
      <w:t xml:space="preserve">                                                    </w:t>
    </w:r>
    <w:r w:rsidR="004A24B9" w:rsidRPr="004A24B9">
      <w:rPr>
        <w:noProof/>
        <w:lang w:val="en-US"/>
      </w:rPr>
      <w:t xml:space="preserve">                 </w:t>
    </w:r>
    <w:r w:rsidR="004A24B9" w:rsidRPr="004A24B9">
      <w:rPr>
        <w:lang w:val="en-US"/>
      </w:rPr>
      <w:t xml:space="preserve">    </w:t>
    </w:r>
  </w:p>
  <w:p w14:paraId="3FA5E994" w14:textId="59174FB2" w:rsidR="00861C79" w:rsidRDefault="00861C79" w:rsidP="00A7344C">
    <w:pPr>
      <w:pStyle w:val="Footer"/>
      <w:tabs>
        <w:tab w:val="clear" w:pos="4680"/>
        <w:tab w:val="clear" w:pos="9360"/>
        <w:tab w:val="left" w:pos="31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9B7BA" w14:textId="77777777" w:rsidR="00720688" w:rsidRDefault="00720688" w:rsidP="0023349C">
      <w:pPr>
        <w:spacing w:after="0" w:line="240" w:lineRule="auto"/>
      </w:pPr>
      <w:r>
        <w:separator/>
      </w:r>
    </w:p>
  </w:footnote>
  <w:footnote w:type="continuationSeparator" w:id="0">
    <w:p w14:paraId="63FED649" w14:textId="77777777" w:rsidR="00720688" w:rsidRDefault="00720688" w:rsidP="0023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D0EE" w14:textId="0C0A4A98" w:rsidR="004A24B9" w:rsidRPr="004A24B9" w:rsidRDefault="004A24B9" w:rsidP="004A24B9">
    <w:pPr>
      <w:tabs>
        <w:tab w:val="center" w:pos="4680"/>
        <w:tab w:val="right" w:pos="9360"/>
      </w:tabs>
      <w:spacing w:after="0" w:line="240" w:lineRule="auto"/>
      <w:rPr>
        <w:noProof/>
        <w:lang w:val="en-US"/>
      </w:rPr>
    </w:pPr>
    <w:r w:rsidRPr="004A24B9">
      <w:rPr>
        <w:noProof/>
        <w:lang w:val="en-US"/>
      </w:rPr>
      <w:t xml:space="preserve">                                           </w:t>
    </w:r>
  </w:p>
  <w:p w14:paraId="437F7EE7" w14:textId="77777777" w:rsidR="00A92109" w:rsidRDefault="00A92109" w:rsidP="00A92109">
    <w:pPr>
      <w:pStyle w:val="Header"/>
      <w:tabs>
        <w:tab w:val="right" w:pos="8647"/>
      </w:tabs>
      <w:ind w:left="-794" w:right="-113"/>
    </w:pPr>
    <w:bookmarkStart w:id="3" w:name="_Hlk198788799"/>
    <w:bookmarkStart w:id="4" w:name="_Hlk198788800"/>
    <w:bookmarkStart w:id="5" w:name="_Hlk198788801"/>
    <w:bookmarkStart w:id="6" w:name="_Hlk198788802"/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79ED4D18" wp14:editId="1FB383FA">
          <wp:simplePos x="0" y="0"/>
          <wp:positionH relativeFrom="column">
            <wp:posOffset>5309870</wp:posOffset>
          </wp:positionH>
          <wp:positionV relativeFrom="paragraph">
            <wp:posOffset>-66040</wp:posOffset>
          </wp:positionV>
          <wp:extent cx="822960" cy="777240"/>
          <wp:effectExtent l="0" t="0" r="0" b="3810"/>
          <wp:wrapNone/>
          <wp:docPr id="1784722356" name="Picture 17847223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3" t="12456" r="70357" b="7425"/>
                  <a:stretch/>
                </pic:blipFill>
                <pic:spPr bwMode="auto">
                  <a:xfrm>
                    <a:off x="0" y="0"/>
                    <a:ext cx="82296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16289B">
      <w:rPr>
        <w:rFonts w:ascii="Trebuchet MS" w:hAnsi="Trebuchet MS"/>
        <w:noProof/>
        <w:color w:val="002060"/>
        <w:lang w:val="en-US"/>
      </w:rPr>
      <w:drawing>
        <wp:anchor distT="0" distB="0" distL="114300" distR="114300" simplePos="0" relativeHeight="251665408" behindDoc="0" locked="0" layoutInCell="1" allowOverlap="1" wp14:anchorId="44DAD886" wp14:editId="1AB16A31">
          <wp:simplePos x="0" y="0"/>
          <wp:positionH relativeFrom="column">
            <wp:posOffset>-474980</wp:posOffset>
          </wp:positionH>
          <wp:positionV relativeFrom="paragraph">
            <wp:posOffset>-20320</wp:posOffset>
          </wp:positionV>
          <wp:extent cx="3492500" cy="731520"/>
          <wp:effectExtent l="0" t="0" r="0" b="0"/>
          <wp:wrapNone/>
          <wp:docPr id="1001643530" name="Picture 1001643530" descr="Blue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Blue text on a white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3492500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342C27" w14:textId="77777777" w:rsidR="00A92109" w:rsidRDefault="00A92109" w:rsidP="00A92109">
    <w:pPr>
      <w:pStyle w:val="Header"/>
      <w:tabs>
        <w:tab w:val="right" w:pos="8647"/>
      </w:tabs>
      <w:ind w:left="-794" w:right="-113"/>
    </w:pPr>
  </w:p>
  <w:p w14:paraId="258E8B8B" w14:textId="77777777" w:rsidR="00A92109" w:rsidRDefault="00A92109" w:rsidP="00A92109">
    <w:pPr>
      <w:pStyle w:val="Header"/>
      <w:tabs>
        <w:tab w:val="left" w:pos="9090"/>
      </w:tabs>
      <w:ind w:left="-794" w:right="-113"/>
    </w:pPr>
    <w:r>
      <w:tab/>
    </w:r>
  </w:p>
  <w:p w14:paraId="688C0FE3" w14:textId="77777777" w:rsidR="00A92109" w:rsidRDefault="00A92109" w:rsidP="00A92109">
    <w:pPr>
      <w:pStyle w:val="Header"/>
      <w:ind w:left="-794" w:right="-113"/>
      <w:rPr>
        <w:rFonts w:ascii="Verdana" w:hAnsi="Verdana"/>
        <w:sz w:val="12"/>
        <w:szCs w:val="12"/>
      </w:rPr>
    </w:pPr>
    <w:bookmarkStart w:id="7" w:name="_Hlk176856745"/>
  </w:p>
  <w:p w14:paraId="604A60BD" w14:textId="77777777" w:rsidR="00A92109" w:rsidRDefault="00A92109" w:rsidP="00A92109">
    <w:pPr>
      <w:pStyle w:val="Header"/>
      <w:ind w:left="-794" w:right="-113"/>
      <w:rPr>
        <w:rFonts w:ascii="Verdana" w:hAnsi="Verdana"/>
        <w:sz w:val="12"/>
        <w:szCs w:val="12"/>
      </w:rPr>
    </w:pPr>
  </w:p>
  <w:p w14:paraId="206E145E" w14:textId="77777777" w:rsidR="00A92109" w:rsidRPr="001B16DF" w:rsidRDefault="00A92109" w:rsidP="00A92109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>Program: Programul Educație și Ocupare</w:t>
    </w:r>
  </w:p>
  <w:p w14:paraId="3A102E98" w14:textId="77777777" w:rsidR="00A92109" w:rsidRPr="001B16DF" w:rsidRDefault="00A92109" w:rsidP="00A92109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 xml:space="preserve">Prioritate: P09 Consolidarea participării populației în procesul de învățare pe tot parcursul vieții pentru facilitarea tranzițiilor și a mobilității </w:t>
    </w:r>
  </w:p>
  <w:p w14:paraId="19D84BE5" w14:textId="77777777" w:rsidR="00A92109" w:rsidRDefault="00A92109" w:rsidP="00A92109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 xml:space="preserve">Obiectiv specific: ESO4.7. Promovarea învățării pe tot parcursul vieții, în special a oportunităților flexibile de actualizare a competențelor și de recalificare pentru toți, </w:t>
    </w:r>
  </w:p>
  <w:p w14:paraId="19E45F65" w14:textId="77777777" w:rsidR="00A92109" w:rsidRDefault="00A92109" w:rsidP="00A92109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 xml:space="preserve">ținând seama de competențele antreprenoriale și digitale, printr-o mai bună anticipare a schimbării și a cerințelor de noi competențe bazate pe nevoile pieței muncii, </w:t>
    </w:r>
  </w:p>
  <w:p w14:paraId="692C58F1" w14:textId="77777777" w:rsidR="00A92109" w:rsidRPr="001B16DF" w:rsidRDefault="00A92109" w:rsidP="00A92109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>precum și prin facilitarea tranzițiilor profesionale și promovarea mobilității profesionale (FSE+)</w:t>
    </w:r>
  </w:p>
  <w:p w14:paraId="655CF8AE" w14:textId="77777777" w:rsidR="00A92109" w:rsidRPr="001B16DF" w:rsidRDefault="00A92109" w:rsidP="00A92109">
    <w:pPr>
      <w:pStyle w:val="Header"/>
      <w:ind w:left="-680" w:right="-113"/>
      <w:rPr>
        <w:rFonts w:ascii="Verdana" w:hAnsi="Verdana"/>
        <w:sz w:val="12"/>
        <w:szCs w:val="12"/>
      </w:rPr>
    </w:pPr>
    <w:proofErr w:type="spellStart"/>
    <w:r w:rsidRPr="001B16DF">
      <w:rPr>
        <w:rFonts w:ascii="Verdana" w:hAnsi="Verdana" w:cs="TrebuchetMS"/>
        <w:sz w:val="12"/>
        <w:szCs w:val="12"/>
        <w:lang w:val="en-US"/>
      </w:rPr>
      <w:t>Operațiune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: 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Implementarea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 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programului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 „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Competențe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 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digitale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 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pentru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 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piata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 xml:space="preserve"> </w:t>
    </w:r>
    <w:proofErr w:type="spellStart"/>
    <w:r w:rsidRPr="001B16DF">
      <w:rPr>
        <w:rFonts w:ascii="Verdana" w:hAnsi="Verdana" w:cs="TrebuchetMS"/>
        <w:sz w:val="12"/>
        <w:szCs w:val="12"/>
        <w:lang w:val="en-US"/>
      </w:rPr>
      <w:t>muncii</w:t>
    </w:r>
    <w:proofErr w:type="spellEnd"/>
    <w:r w:rsidRPr="001B16DF">
      <w:rPr>
        <w:rFonts w:ascii="Verdana" w:hAnsi="Verdana" w:cs="TrebuchetMS"/>
        <w:sz w:val="12"/>
        <w:szCs w:val="12"/>
        <w:lang w:val="en-US"/>
      </w:rPr>
      <w:t>”</w:t>
    </w:r>
  </w:p>
  <w:p w14:paraId="3ABD10F7" w14:textId="77777777" w:rsidR="00A92109" w:rsidRDefault="00A92109" w:rsidP="00A92109">
    <w:pPr>
      <w:pStyle w:val="Header"/>
      <w:ind w:left="-680" w:right="-113"/>
      <w:rPr>
        <w:rFonts w:ascii="Verdana" w:hAnsi="Verdana"/>
        <w:b/>
        <w:bCs/>
        <w:color w:val="000000"/>
        <w:sz w:val="12"/>
        <w:szCs w:val="12"/>
        <w:lang w:val="fr-FR"/>
      </w:rPr>
    </w:pPr>
    <w:proofErr w:type="spellStart"/>
    <w:r w:rsidRPr="001B16DF">
      <w:rPr>
        <w:rFonts w:ascii="Verdana" w:hAnsi="Verdana"/>
        <w:color w:val="000000"/>
        <w:sz w:val="12"/>
        <w:szCs w:val="12"/>
        <w:lang w:val="fr-FR"/>
      </w:rPr>
      <w:t>Titlul</w:t>
    </w:r>
    <w:proofErr w:type="spellEnd"/>
    <w:r w:rsidRPr="001B16DF">
      <w:rPr>
        <w:rFonts w:ascii="Verdana" w:hAnsi="Verdana"/>
        <w:color w:val="000000"/>
        <w:sz w:val="12"/>
        <w:szCs w:val="12"/>
        <w:lang w:val="fr-FR"/>
      </w:rPr>
      <w:t xml:space="preserve"> </w:t>
    </w:r>
    <w:proofErr w:type="spellStart"/>
    <w:r w:rsidRPr="001B16DF">
      <w:rPr>
        <w:rFonts w:ascii="Verdana" w:hAnsi="Verdana"/>
        <w:color w:val="000000"/>
        <w:sz w:val="12"/>
        <w:szCs w:val="12"/>
        <w:lang w:val="fr-FR"/>
      </w:rPr>
      <w:t>proiectului</w:t>
    </w:r>
    <w:proofErr w:type="spellEnd"/>
    <w:r w:rsidRPr="001B16DF">
      <w:rPr>
        <w:rFonts w:ascii="Verdana" w:hAnsi="Verdana"/>
        <w:color w:val="000000"/>
        <w:sz w:val="12"/>
        <w:szCs w:val="12"/>
        <w:lang w:val="fr-FR"/>
      </w:rPr>
      <w:t xml:space="preserve">: </w:t>
    </w:r>
    <w:r w:rsidRPr="001B16DF">
      <w:rPr>
        <w:rFonts w:ascii="Verdana" w:hAnsi="Verdana"/>
        <w:b/>
        <w:bCs/>
        <w:color w:val="000000"/>
        <w:sz w:val="12"/>
        <w:szCs w:val="12"/>
        <w:lang w:val="fr-FR"/>
      </w:rPr>
      <w:t>”D</w:t>
    </w:r>
    <w:r>
      <w:rPr>
        <w:rFonts w:ascii="Verdana" w:hAnsi="Verdana"/>
        <w:b/>
        <w:bCs/>
        <w:color w:val="000000"/>
        <w:sz w:val="12"/>
        <w:szCs w:val="12"/>
        <w:lang w:val="fr-FR"/>
      </w:rPr>
      <w:t>IGITAL Impact</w:t>
    </w:r>
    <w:r w:rsidRPr="001B16DF">
      <w:rPr>
        <w:rFonts w:ascii="Verdana" w:hAnsi="Verdana"/>
        <w:b/>
        <w:bCs/>
        <w:color w:val="000000"/>
        <w:sz w:val="12"/>
        <w:szCs w:val="12"/>
        <w:lang w:val="fr-FR"/>
      </w:rPr>
      <w:t>”</w:t>
    </w:r>
  </w:p>
  <w:p w14:paraId="0240A0D6" w14:textId="77777777" w:rsidR="00A92109" w:rsidRPr="001B16DF" w:rsidRDefault="00A92109" w:rsidP="00A92109">
    <w:pPr>
      <w:pStyle w:val="Header"/>
      <w:ind w:left="-680" w:right="-113"/>
      <w:rPr>
        <w:rFonts w:ascii="Verdana" w:hAnsi="Verdana"/>
        <w:b/>
        <w:bCs/>
        <w:sz w:val="12"/>
        <w:szCs w:val="12"/>
      </w:rPr>
    </w:pPr>
    <w:r w:rsidRPr="00402E2D">
      <w:rPr>
        <w:rFonts w:ascii="Verdana" w:hAnsi="Verdana"/>
        <w:color w:val="000000"/>
        <w:sz w:val="12"/>
        <w:szCs w:val="12"/>
        <w:lang w:val="fr-FR"/>
      </w:rPr>
      <w:t xml:space="preserve">Cod </w:t>
    </w:r>
    <w:proofErr w:type="spellStart"/>
    <w:r w:rsidRPr="00402E2D">
      <w:rPr>
        <w:rFonts w:ascii="Verdana" w:hAnsi="Verdana"/>
        <w:color w:val="000000"/>
        <w:sz w:val="12"/>
        <w:szCs w:val="12"/>
        <w:lang w:val="fr-FR"/>
      </w:rPr>
      <w:t>Proiect</w:t>
    </w:r>
    <w:proofErr w:type="spellEnd"/>
    <w:r>
      <w:rPr>
        <w:rFonts w:ascii="Verdana" w:hAnsi="Verdana"/>
        <w:b/>
        <w:bCs/>
        <w:color w:val="000000"/>
        <w:sz w:val="12"/>
        <w:szCs w:val="12"/>
        <w:lang w:val="fr-FR"/>
      </w:rPr>
      <w:t> :332136</w:t>
    </w:r>
  </w:p>
  <w:p w14:paraId="0466E1B3" w14:textId="77777777" w:rsidR="00A92109" w:rsidRPr="0088238C" w:rsidRDefault="00A92109" w:rsidP="00A92109">
    <w:pPr>
      <w:pStyle w:val="Header"/>
      <w:ind w:left="-680" w:right="-113"/>
      <w:rPr>
        <w:rFonts w:ascii="Verdana" w:hAnsi="Verdana"/>
        <w:sz w:val="14"/>
        <w:szCs w:val="14"/>
        <w:lang w:val="en-US"/>
      </w:rPr>
    </w:pPr>
    <w:r w:rsidRPr="001B16DF">
      <w:rPr>
        <w:rFonts w:ascii="Verdana" w:hAnsi="Verdana"/>
        <w:sz w:val="12"/>
        <w:szCs w:val="12"/>
      </w:rPr>
      <w:t xml:space="preserve">Contract </w:t>
    </w:r>
    <w:bookmarkEnd w:id="7"/>
    <w:r w:rsidRPr="001B16DF">
      <w:rPr>
        <w:rFonts w:ascii="Verdana" w:hAnsi="Verdana"/>
        <w:sz w:val="12"/>
        <w:szCs w:val="12"/>
        <w:lang w:val="en-US"/>
      </w:rPr>
      <w:t>PEO/375/PEO_P9/OP4/ESO4.7/PEO_A34/332</w:t>
    </w:r>
    <w:r>
      <w:rPr>
        <w:rFonts w:ascii="Verdana" w:hAnsi="Verdana"/>
        <w:sz w:val="12"/>
        <w:szCs w:val="12"/>
        <w:lang w:val="en-US"/>
      </w:rPr>
      <w:t>136</w:t>
    </w:r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4E8"/>
    <w:multiLevelType w:val="multilevel"/>
    <w:tmpl w:val="545CB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87D44"/>
    <w:multiLevelType w:val="hybridMultilevel"/>
    <w:tmpl w:val="C486D3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116E"/>
    <w:multiLevelType w:val="hybridMultilevel"/>
    <w:tmpl w:val="7436B296"/>
    <w:lvl w:ilvl="0" w:tplc="91F04564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B487A"/>
    <w:multiLevelType w:val="hybridMultilevel"/>
    <w:tmpl w:val="D83886EC"/>
    <w:lvl w:ilvl="0" w:tplc="EC8EB4C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2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DB5840"/>
    <w:multiLevelType w:val="hybridMultilevel"/>
    <w:tmpl w:val="9D323432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B29412C"/>
    <w:multiLevelType w:val="hybridMultilevel"/>
    <w:tmpl w:val="0D5A94DC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CAC290E"/>
    <w:multiLevelType w:val="hybridMultilevel"/>
    <w:tmpl w:val="FE0220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A2E88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E5353"/>
    <w:multiLevelType w:val="hybridMultilevel"/>
    <w:tmpl w:val="451EF2EA"/>
    <w:lvl w:ilvl="0" w:tplc="8DA2E8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C33691E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A620B"/>
    <w:multiLevelType w:val="hybridMultilevel"/>
    <w:tmpl w:val="FA70586C"/>
    <w:lvl w:ilvl="0" w:tplc="8DA2E8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32486"/>
    <w:multiLevelType w:val="hybridMultilevel"/>
    <w:tmpl w:val="FE0220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A2E88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40833"/>
    <w:multiLevelType w:val="hybridMultilevel"/>
    <w:tmpl w:val="A01024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8055828">
    <w:abstractNumId w:val="7"/>
  </w:num>
  <w:num w:numId="2" w16cid:durableId="365523438">
    <w:abstractNumId w:val="10"/>
  </w:num>
  <w:num w:numId="3" w16cid:durableId="536431203">
    <w:abstractNumId w:val="8"/>
  </w:num>
  <w:num w:numId="4" w16cid:durableId="1081676632">
    <w:abstractNumId w:val="6"/>
  </w:num>
  <w:num w:numId="5" w16cid:durableId="1238319490">
    <w:abstractNumId w:val="1"/>
  </w:num>
  <w:num w:numId="6" w16cid:durableId="922570279">
    <w:abstractNumId w:val="4"/>
  </w:num>
  <w:num w:numId="7" w16cid:durableId="2059544818">
    <w:abstractNumId w:val="5"/>
  </w:num>
  <w:num w:numId="8" w16cid:durableId="390541729">
    <w:abstractNumId w:val="2"/>
  </w:num>
  <w:num w:numId="9" w16cid:durableId="919364377">
    <w:abstractNumId w:val="3"/>
  </w:num>
  <w:num w:numId="10" w16cid:durableId="960845518">
    <w:abstractNumId w:val="9"/>
  </w:num>
  <w:num w:numId="11" w16cid:durableId="198778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ABF"/>
    <w:rsid w:val="00005396"/>
    <w:rsid w:val="00013E3C"/>
    <w:rsid w:val="00052E69"/>
    <w:rsid w:val="00057079"/>
    <w:rsid w:val="00064BBA"/>
    <w:rsid w:val="000721C1"/>
    <w:rsid w:val="00080934"/>
    <w:rsid w:val="00097C8F"/>
    <w:rsid w:val="000A3564"/>
    <w:rsid w:val="000A7CFA"/>
    <w:rsid w:val="00114C0C"/>
    <w:rsid w:val="00126594"/>
    <w:rsid w:val="001359BB"/>
    <w:rsid w:val="00137EFC"/>
    <w:rsid w:val="00140B87"/>
    <w:rsid w:val="001533A8"/>
    <w:rsid w:val="00156013"/>
    <w:rsid w:val="001642C5"/>
    <w:rsid w:val="001642FD"/>
    <w:rsid w:val="00167710"/>
    <w:rsid w:val="00171FAD"/>
    <w:rsid w:val="00191BEF"/>
    <w:rsid w:val="0019208C"/>
    <w:rsid w:val="001A229E"/>
    <w:rsid w:val="001A61D5"/>
    <w:rsid w:val="001B4E57"/>
    <w:rsid w:val="001C2909"/>
    <w:rsid w:val="001D0430"/>
    <w:rsid w:val="001D0FB3"/>
    <w:rsid w:val="001D4E24"/>
    <w:rsid w:val="001D7C16"/>
    <w:rsid w:val="001E51DC"/>
    <w:rsid w:val="002010F0"/>
    <w:rsid w:val="00201A56"/>
    <w:rsid w:val="00211344"/>
    <w:rsid w:val="002223EC"/>
    <w:rsid w:val="0023349C"/>
    <w:rsid w:val="00235CE6"/>
    <w:rsid w:val="00235E9E"/>
    <w:rsid w:val="00254D07"/>
    <w:rsid w:val="002812C9"/>
    <w:rsid w:val="0028354D"/>
    <w:rsid w:val="002B254C"/>
    <w:rsid w:val="002D07B1"/>
    <w:rsid w:val="002D1CE4"/>
    <w:rsid w:val="003048ED"/>
    <w:rsid w:val="00312F6C"/>
    <w:rsid w:val="00330E4E"/>
    <w:rsid w:val="00331D3A"/>
    <w:rsid w:val="00342009"/>
    <w:rsid w:val="00346B0C"/>
    <w:rsid w:val="003701E0"/>
    <w:rsid w:val="00380060"/>
    <w:rsid w:val="00395F4A"/>
    <w:rsid w:val="00396EDD"/>
    <w:rsid w:val="00397C93"/>
    <w:rsid w:val="003A27C7"/>
    <w:rsid w:val="003A6850"/>
    <w:rsid w:val="003B1A47"/>
    <w:rsid w:val="003B46F3"/>
    <w:rsid w:val="003D4B76"/>
    <w:rsid w:val="003D772A"/>
    <w:rsid w:val="003E6E16"/>
    <w:rsid w:val="003F1C06"/>
    <w:rsid w:val="003F2C69"/>
    <w:rsid w:val="003F7F0A"/>
    <w:rsid w:val="00401FFF"/>
    <w:rsid w:val="00402053"/>
    <w:rsid w:val="0041487F"/>
    <w:rsid w:val="00426965"/>
    <w:rsid w:val="004277FA"/>
    <w:rsid w:val="0044182E"/>
    <w:rsid w:val="00462F66"/>
    <w:rsid w:val="004673A8"/>
    <w:rsid w:val="00467A03"/>
    <w:rsid w:val="0047264F"/>
    <w:rsid w:val="00473C41"/>
    <w:rsid w:val="0047544F"/>
    <w:rsid w:val="004A0A1E"/>
    <w:rsid w:val="004A24B9"/>
    <w:rsid w:val="004A4871"/>
    <w:rsid w:val="004B60A5"/>
    <w:rsid w:val="004B7461"/>
    <w:rsid w:val="004D64B3"/>
    <w:rsid w:val="004D7FDC"/>
    <w:rsid w:val="004E330B"/>
    <w:rsid w:val="004E7D6A"/>
    <w:rsid w:val="004F737B"/>
    <w:rsid w:val="005004E4"/>
    <w:rsid w:val="005008B0"/>
    <w:rsid w:val="00501FAD"/>
    <w:rsid w:val="00505363"/>
    <w:rsid w:val="005130D4"/>
    <w:rsid w:val="0052630E"/>
    <w:rsid w:val="0053125C"/>
    <w:rsid w:val="005479A5"/>
    <w:rsid w:val="00561088"/>
    <w:rsid w:val="00563247"/>
    <w:rsid w:val="005726D9"/>
    <w:rsid w:val="00575499"/>
    <w:rsid w:val="00585357"/>
    <w:rsid w:val="00596089"/>
    <w:rsid w:val="005B73E6"/>
    <w:rsid w:val="005C0A72"/>
    <w:rsid w:val="005C7BCD"/>
    <w:rsid w:val="005D2B8E"/>
    <w:rsid w:val="005D323A"/>
    <w:rsid w:val="005F11FB"/>
    <w:rsid w:val="005F141F"/>
    <w:rsid w:val="00611902"/>
    <w:rsid w:val="00616E2A"/>
    <w:rsid w:val="00622E9D"/>
    <w:rsid w:val="00647ECA"/>
    <w:rsid w:val="00652EDA"/>
    <w:rsid w:val="00657767"/>
    <w:rsid w:val="006615BD"/>
    <w:rsid w:val="006620D6"/>
    <w:rsid w:val="00664193"/>
    <w:rsid w:val="0067332E"/>
    <w:rsid w:val="00676B0B"/>
    <w:rsid w:val="00684C05"/>
    <w:rsid w:val="00691C7A"/>
    <w:rsid w:val="006928DC"/>
    <w:rsid w:val="006A645D"/>
    <w:rsid w:val="006D2B8E"/>
    <w:rsid w:val="00701B74"/>
    <w:rsid w:val="00701E1E"/>
    <w:rsid w:val="00704979"/>
    <w:rsid w:val="00720688"/>
    <w:rsid w:val="00725FC9"/>
    <w:rsid w:val="00727E54"/>
    <w:rsid w:val="00733D22"/>
    <w:rsid w:val="007340EF"/>
    <w:rsid w:val="00750DF8"/>
    <w:rsid w:val="00756C55"/>
    <w:rsid w:val="007671BF"/>
    <w:rsid w:val="00771285"/>
    <w:rsid w:val="00785349"/>
    <w:rsid w:val="007B646F"/>
    <w:rsid w:val="007D1D8C"/>
    <w:rsid w:val="007D22C7"/>
    <w:rsid w:val="007D2D4D"/>
    <w:rsid w:val="007D5DD6"/>
    <w:rsid w:val="007E6209"/>
    <w:rsid w:val="007F2293"/>
    <w:rsid w:val="0080238D"/>
    <w:rsid w:val="00813ABF"/>
    <w:rsid w:val="00815F0E"/>
    <w:rsid w:val="00817FF2"/>
    <w:rsid w:val="0082365A"/>
    <w:rsid w:val="008244F4"/>
    <w:rsid w:val="00831B6C"/>
    <w:rsid w:val="0083332E"/>
    <w:rsid w:val="00834E0D"/>
    <w:rsid w:val="00850A36"/>
    <w:rsid w:val="00855BCC"/>
    <w:rsid w:val="00861C79"/>
    <w:rsid w:val="008748CC"/>
    <w:rsid w:val="008B6312"/>
    <w:rsid w:val="008D1FD4"/>
    <w:rsid w:val="008D3DE4"/>
    <w:rsid w:val="008E302B"/>
    <w:rsid w:val="00900B0F"/>
    <w:rsid w:val="00901425"/>
    <w:rsid w:val="00915E5F"/>
    <w:rsid w:val="00917479"/>
    <w:rsid w:val="00920A74"/>
    <w:rsid w:val="009231FE"/>
    <w:rsid w:val="00923701"/>
    <w:rsid w:val="009239D7"/>
    <w:rsid w:val="009244ED"/>
    <w:rsid w:val="00932F4A"/>
    <w:rsid w:val="00933BB6"/>
    <w:rsid w:val="00952A92"/>
    <w:rsid w:val="00952EC3"/>
    <w:rsid w:val="00957822"/>
    <w:rsid w:val="009652EF"/>
    <w:rsid w:val="00975A8A"/>
    <w:rsid w:val="0097648A"/>
    <w:rsid w:val="00993FB5"/>
    <w:rsid w:val="009979DE"/>
    <w:rsid w:val="009A1C26"/>
    <w:rsid w:val="009B1AD0"/>
    <w:rsid w:val="009B3ABA"/>
    <w:rsid w:val="009B3FDB"/>
    <w:rsid w:val="009D5F01"/>
    <w:rsid w:val="009E03F5"/>
    <w:rsid w:val="009F3798"/>
    <w:rsid w:val="009F6C44"/>
    <w:rsid w:val="00A04333"/>
    <w:rsid w:val="00A06E34"/>
    <w:rsid w:val="00A07633"/>
    <w:rsid w:val="00A21F9C"/>
    <w:rsid w:val="00A24083"/>
    <w:rsid w:val="00A31958"/>
    <w:rsid w:val="00A32426"/>
    <w:rsid w:val="00A3305D"/>
    <w:rsid w:val="00A40B97"/>
    <w:rsid w:val="00A43BA5"/>
    <w:rsid w:val="00A57AF5"/>
    <w:rsid w:val="00A73386"/>
    <w:rsid w:val="00A7344C"/>
    <w:rsid w:val="00A74B76"/>
    <w:rsid w:val="00A80E63"/>
    <w:rsid w:val="00A92109"/>
    <w:rsid w:val="00AB3A02"/>
    <w:rsid w:val="00AC4985"/>
    <w:rsid w:val="00AC76E4"/>
    <w:rsid w:val="00AE1704"/>
    <w:rsid w:val="00AE27DB"/>
    <w:rsid w:val="00AE5701"/>
    <w:rsid w:val="00AF1A0D"/>
    <w:rsid w:val="00AF1D57"/>
    <w:rsid w:val="00AF29CF"/>
    <w:rsid w:val="00AF44EF"/>
    <w:rsid w:val="00AF7019"/>
    <w:rsid w:val="00B04920"/>
    <w:rsid w:val="00B10241"/>
    <w:rsid w:val="00B11C33"/>
    <w:rsid w:val="00B125D7"/>
    <w:rsid w:val="00B13E44"/>
    <w:rsid w:val="00B24AB3"/>
    <w:rsid w:val="00B27DAB"/>
    <w:rsid w:val="00B41811"/>
    <w:rsid w:val="00B42213"/>
    <w:rsid w:val="00B5470F"/>
    <w:rsid w:val="00B604D5"/>
    <w:rsid w:val="00B732E7"/>
    <w:rsid w:val="00B73BC3"/>
    <w:rsid w:val="00B8314D"/>
    <w:rsid w:val="00B83B5B"/>
    <w:rsid w:val="00BB03CA"/>
    <w:rsid w:val="00BB3F86"/>
    <w:rsid w:val="00BB61B3"/>
    <w:rsid w:val="00BB72C6"/>
    <w:rsid w:val="00BC5A5D"/>
    <w:rsid w:val="00BD2742"/>
    <w:rsid w:val="00BD3667"/>
    <w:rsid w:val="00BF267E"/>
    <w:rsid w:val="00C02759"/>
    <w:rsid w:val="00C03580"/>
    <w:rsid w:val="00C04839"/>
    <w:rsid w:val="00C05BB2"/>
    <w:rsid w:val="00C1059A"/>
    <w:rsid w:val="00C27098"/>
    <w:rsid w:val="00C345A6"/>
    <w:rsid w:val="00C51549"/>
    <w:rsid w:val="00C52EAC"/>
    <w:rsid w:val="00C6657E"/>
    <w:rsid w:val="00C7420F"/>
    <w:rsid w:val="00CB0E17"/>
    <w:rsid w:val="00CB7346"/>
    <w:rsid w:val="00CB7814"/>
    <w:rsid w:val="00CD012D"/>
    <w:rsid w:val="00D12967"/>
    <w:rsid w:val="00D21DE4"/>
    <w:rsid w:val="00D26290"/>
    <w:rsid w:val="00D3626D"/>
    <w:rsid w:val="00D52B4D"/>
    <w:rsid w:val="00D52FDB"/>
    <w:rsid w:val="00D6035C"/>
    <w:rsid w:val="00D77C58"/>
    <w:rsid w:val="00D8291F"/>
    <w:rsid w:val="00D9149D"/>
    <w:rsid w:val="00DA776D"/>
    <w:rsid w:val="00DC7052"/>
    <w:rsid w:val="00DD596C"/>
    <w:rsid w:val="00DE4139"/>
    <w:rsid w:val="00DF1BAA"/>
    <w:rsid w:val="00E01F93"/>
    <w:rsid w:val="00E05D54"/>
    <w:rsid w:val="00E11F15"/>
    <w:rsid w:val="00E13FD1"/>
    <w:rsid w:val="00E14D29"/>
    <w:rsid w:val="00E14EBC"/>
    <w:rsid w:val="00E41AD4"/>
    <w:rsid w:val="00E573D1"/>
    <w:rsid w:val="00E57545"/>
    <w:rsid w:val="00E639D3"/>
    <w:rsid w:val="00E81E79"/>
    <w:rsid w:val="00E84750"/>
    <w:rsid w:val="00E90C4D"/>
    <w:rsid w:val="00E93D12"/>
    <w:rsid w:val="00EA22E2"/>
    <w:rsid w:val="00EA3B30"/>
    <w:rsid w:val="00EB38C0"/>
    <w:rsid w:val="00EC5D73"/>
    <w:rsid w:val="00EC7FCF"/>
    <w:rsid w:val="00EE6AE2"/>
    <w:rsid w:val="00EF713D"/>
    <w:rsid w:val="00F140C4"/>
    <w:rsid w:val="00F1707B"/>
    <w:rsid w:val="00F23DB3"/>
    <w:rsid w:val="00F42D03"/>
    <w:rsid w:val="00F546EE"/>
    <w:rsid w:val="00F81377"/>
    <w:rsid w:val="00F94786"/>
    <w:rsid w:val="00FA1811"/>
    <w:rsid w:val="00FA2322"/>
    <w:rsid w:val="00FD06D9"/>
    <w:rsid w:val="00FD7C3D"/>
    <w:rsid w:val="00FF3805"/>
    <w:rsid w:val="00FF6F29"/>
    <w:rsid w:val="35228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6C842"/>
  <w15:chartTrackingRefBased/>
  <w15:docId w15:val="{65369958-3DD1-4C30-B59C-ED9C6746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22"/>
    <w:pPr>
      <w:jc w:val="both"/>
    </w:pPr>
    <w:rPr>
      <w:rFonts w:ascii="Arial" w:hAnsi="Arial"/>
      <w:sz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1F9C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822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A21F9C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rsid w:val="00A21F9C"/>
    <w:rPr>
      <w:rFonts w:ascii="Times New Roman" w:eastAsiaTheme="majorEastAsia" w:hAnsi="Times New Roman" w:cstheme="majorBidi"/>
      <w:b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21F9C"/>
    <w:rPr>
      <w:rFonts w:ascii="Times New Roman" w:eastAsiaTheme="majorEastAsia" w:hAnsi="Times New Roman" w:cstheme="majorBidi"/>
      <w:b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49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4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822"/>
    <w:rPr>
      <w:rFonts w:ascii="Arial" w:eastAsiaTheme="majorEastAsia" w:hAnsi="Arial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822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57822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957822"/>
    <w:rPr>
      <w:rFonts w:ascii="Arial" w:hAnsi="Arial"/>
      <w:i/>
      <w:iCs/>
      <w:color w:val="404040" w:themeColor="text1" w:themeTint="BF"/>
    </w:rPr>
  </w:style>
  <w:style w:type="character" w:customStyle="1" w:styleId="5yl5">
    <w:name w:val="_5yl5"/>
    <w:basedOn w:val="DefaultParagraphFont"/>
    <w:rsid w:val="001D0FB3"/>
  </w:style>
  <w:style w:type="character" w:styleId="PageNumber">
    <w:name w:val="page number"/>
    <w:basedOn w:val="DefaultParagraphFont"/>
    <w:uiPriority w:val="99"/>
    <w:semiHidden/>
    <w:unhideWhenUsed/>
    <w:rsid w:val="00B5470F"/>
  </w:style>
  <w:style w:type="table" w:styleId="TableGrid">
    <w:name w:val="Table Grid"/>
    <w:basedOn w:val="TableNormal"/>
    <w:uiPriority w:val="39"/>
    <w:rsid w:val="005D323A"/>
    <w:pPr>
      <w:spacing w:after="0" w:line="240" w:lineRule="auto"/>
    </w:pPr>
    <w:rPr>
      <w:sz w:val="24"/>
      <w:szCs w:val="24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79A5"/>
    <w:pPr>
      <w:ind w:left="720"/>
      <w:contextualSpacing/>
      <w:jc w:val="left"/>
    </w:pPr>
    <w:rPr>
      <w:rFonts w:asciiTheme="minorHAnsi" w:hAnsiTheme="minorHAnsi"/>
      <w:sz w:val="22"/>
    </w:rPr>
  </w:style>
  <w:style w:type="character" w:customStyle="1" w:styleId="normaltextrun">
    <w:name w:val="normaltextrun"/>
    <w:basedOn w:val="DefaultParagraphFont"/>
    <w:rsid w:val="00E90C4D"/>
  </w:style>
  <w:style w:type="paragraph" w:customStyle="1" w:styleId="TextVAZDIPE">
    <w:name w:val="Text_VAZDIPE"/>
    <w:basedOn w:val="Normal"/>
    <w:qFormat/>
    <w:rsid w:val="0053125C"/>
    <w:pPr>
      <w:ind w:left="426"/>
    </w:pPr>
    <w:rPr>
      <w:rFonts w:ascii="Trebuchet MS" w:hAnsi="Trebuchet MS" w:cs="Arial"/>
      <w:color w:val="000000" w:themeColor="text1"/>
    </w:rPr>
  </w:style>
  <w:style w:type="paragraph" w:styleId="NormalWeb">
    <w:name w:val="Normal (Web)"/>
    <w:basedOn w:val="Normal"/>
    <w:uiPriority w:val="99"/>
    <w:unhideWhenUsed/>
    <w:rsid w:val="006928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2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5054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0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2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4088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2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659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5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4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8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222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 Perpetua</dc:creator>
  <cp:keywords/>
  <dc:description/>
  <cp:lastModifiedBy>Catalin Filip</cp:lastModifiedBy>
  <cp:revision>36</cp:revision>
  <cp:lastPrinted>2018-06-08T12:17:00Z</cp:lastPrinted>
  <dcterms:created xsi:type="dcterms:W3CDTF">2024-08-03T12:50:00Z</dcterms:created>
  <dcterms:modified xsi:type="dcterms:W3CDTF">2025-06-09T08:45:00Z</dcterms:modified>
</cp:coreProperties>
</file>